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2E06" w14:textId="109446DF" w:rsidR="00FD670B" w:rsidRDefault="00F84810" w:rsidP="00166C6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MINUTES of</w:t>
      </w:r>
      <w:r w:rsidR="00166C6C">
        <w:rPr>
          <w:sz w:val="24"/>
          <w:szCs w:val="24"/>
        </w:rPr>
        <w:t xml:space="preserve"> committee meeting </w:t>
      </w:r>
      <w:r w:rsidR="00FD670B" w:rsidRPr="003A1567">
        <w:rPr>
          <w:sz w:val="24"/>
          <w:szCs w:val="24"/>
        </w:rPr>
        <w:t xml:space="preserve">at the John Godber Centre, Hucknall on Wednesday </w:t>
      </w:r>
      <w:r w:rsidR="000C509D">
        <w:rPr>
          <w:sz w:val="24"/>
          <w:szCs w:val="24"/>
        </w:rPr>
        <w:t>3</w:t>
      </w:r>
      <w:r w:rsidR="000C509D" w:rsidRPr="000C509D">
        <w:rPr>
          <w:sz w:val="24"/>
          <w:szCs w:val="24"/>
          <w:vertAlign w:val="superscript"/>
        </w:rPr>
        <w:t>rd</w:t>
      </w:r>
      <w:r w:rsidR="000C509D">
        <w:rPr>
          <w:sz w:val="24"/>
          <w:szCs w:val="24"/>
        </w:rPr>
        <w:t xml:space="preserve"> May </w:t>
      </w:r>
      <w:r w:rsidR="00FD670B" w:rsidRPr="003A1567">
        <w:rPr>
          <w:sz w:val="24"/>
          <w:szCs w:val="24"/>
        </w:rPr>
        <w:t>2023 @ 10.00</w:t>
      </w:r>
    </w:p>
    <w:p w14:paraId="09030DDF" w14:textId="77777777" w:rsidR="00F84810" w:rsidRPr="003A1567" w:rsidRDefault="00F84810" w:rsidP="00166C6C">
      <w:pPr>
        <w:jc w:val="center"/>
        <w:rPr>
          <w:sz w:val="24"/>
          <w:szCs w:val="24"/>
        </w:rPr>
      </w:pPr>
    </w:p>
    <w:p w14:paraId="5537D610" w14:textId="4597933C" w:rsidR="00F84810" w:rsidRPr="003A1567" w:rsidRDefault="00F84810" w:rsidP="00F84810">
      <w:pPr>
        <w:rPr>
          <w:sz w:val="24"/>
          <w:szCs w:val="24"/>
        </w:rPr>
      </w:pPr>
      <w:r w:rsidRPr="003A1567">
        <w:rPr>
          <w:b/>
          <w:bCs/>
          <w:sz w:val="24"/>
          <w:szCs w:val="24"/>
        </w:rPr>
        <w:t>Present</w:t>
      </w:r>
      <w:r w:rsidRPr="003A1567">
        <w:rPr>
          <w:sz w:val="24"/>
          <w:szCs w:val="24"/>
        </w:rPr>
        <w:t>:</w:t>
      </w:r>
      <w:r w:rsidR="00A87AC3" w:rsidRPr="00A87AC3">
        <w:rPr>
          <w:sz w:val="24"/>
          <w:szCs w:val="24"/>
        </w:rPr>
        <w:t xml:space="preserve"> </w:t>
      </w:r>
      <w:r w:rsidR="00A87AC3" w:rsidRPr="003A1567">
        <w:rPr>
          <w:sz w:val="24"/>
          <w:szCs w:val="24"/>
        </w:rPr>
        <w:t>Tina Holmes</w:t>
      </w:r>
      <w:r w:rsidR="00A87AC3">
        <w:rPr>
          <w:sz w:val="24"/>
          <w:szCs w:val="24"/>
        </w:rPr>
        <w:t xml:space="preserve"> [in the Chair]</w:t>
      </w:r>
      <w:r w:rsidRPr="003A1567">
        <w:rPr>
          <w:sz w:val="24"/>
          <w:szCs w:val="24"/>
        </w:rPr>
        <w:t xml:space="preserve"> Liz Attenborough, Angela Cornish, Diane Heenan, Gary Holmes, Mark Jackson, Helen </w:t>
      </w:r>
      <w:proofErr w:type="gramStart"/>
      <w:r w:rsidRPr="003A1567">
        <w:rPr>
          <w:sz w:val="24"/>
          <w:szCs w:val="24"/>
        </w:rPr>
        <w:t>Rose,  Lynda</w:t>
      </w:r>
      <w:proofErr w:type="gramEnd"/>
      <w:r w:rsidRPr="003A1567">
        <w:rPr>
          <w:sz w:val="24"/>
          <w:szCs w:val="24"/>
        </w:rPr>
        <w:t xml:space="preserve"> Smeathers, Sue Tedstone and Greg </w:t>
      </w:r>
      <w:proofErr w:type="spellStart"/>
      <w:r w:rsidRPr="003A1567">
        <w:rPr>
          <w:sz w:val="24"/>
          <w:szCs w:val="24"/>
        </w:rPr>
        <w:t>Umney</w:t>
      </w:r>
      <w:proofErr w:type="spellEnd"/>
    </w:p>
    <w:p w14:paraId="4CDFECC7" w14:textId="0C177958" w:rsidR="004E3128" w:rsidRDefault="00F84810" w:rsidP="00377602">
      <w:pPr>
        <w:spacing w:line="276" w:lineRule="auto"/>
        <w:rPr>
          <w:sz w:val="24"/>
          <w:szCs w:val="24"/>
        </w:rPr>
      </w:pPr>
      <w:r w:rsidRPr="00B06800">
        <w:rPr>
          <w:b/>
          <w:bCs/>
          <w:sz w:val="24"/>
          <w:szCs w:val="24"/>
        </w:rPr>
        <w:t>Apologies:</w:t>
      </w:r>
      <w:r w:rsidR="00A87AC3" w:rsidRPr="00A87AC3">
        <w:rPr>
          <w:sz w:val="24"/>
          <w:szCs w:val="24"/>
        </w:rPr>
        <w:t xml:space="preserve"> </w:t>
      </w:r>
      <w:r w:rsidR="00A87AC3" w:rsidRPr="003A1567">
        <w:rPr>
          <w:sz w:val="24"/>
          <w:szCs w:val="24"/>
        </w:rPr>
        <w:t xml:space="preserve">Melvyn </w:t>
      </w:r>
      <w:proofErr w:type="gramStart"/>
      <w:r w:rsidR="00A87AC3" w:rsidRPr="003A1567">
        <w:rPr>
          <w:sz w:val="24"/>
          <w:szCs w:val="24"/>
        </w:rPr>
        <w:t>Francis ,</w:t>
      </w:r>
      <w:proofErr w:type="gramEnd"/>
      <w:r w:rsidR="00A87AC3" w:rsidRPr="00A87AC3">
        <w:rPr>
          <w:sz w:val="24"/>
          <w:szCs w:val="24"/>
        </w:rPr>
        <w:t xml:space="preserve"> </w:t>
      </w:r>
      <w:r w:rsidR="00A87AC3" w:rsidRPr="003A1567">
        <w:rPr>
          <w:sz w:val="24"/>
          <w:szCs w:val="24"/>
        </w:rPr>
        <w:t>Christine Eagle ,</w:t>
      </w:r>
    </w:p>
    <w:p w14:paraId="64340802" w14:textId="4DF1CDCA" w:rsidR="00A87AC3" w:rsidRPr="00B06800" w:rsidRDefault="00A87AC3" w:rsidP="003776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was agreed to co-opt Helen Rose onto the committee</w:t>
      </w:r>
    </w:p>
    <w:p w14:paraId="55CFB27B" w14:textId="24BFB9F6" w:rsidR="004E3128" w:rsidRPr="00B06800" w:rsidRDefault="004E3128" w:rsidP="00377602">
      <w:pPr>
        <w:spacing w:line="276" w:lineRule="auto"/>
        <w:rPr>
          <w:sz w:val="24"/>
          <w:szCs w:val="24"/>
        </w:rPr>
      </w:pPr>
      <w:r w:rsidRPr="00B06800">
        <w:rPr>
          <w:b/>
          <w:bCs/>
          <w:sz w:val="24"/>
          <w:szCs w:val="24"/>
        </w:rPr>
        <w:t>Minutes</w:t>
      </w:r>
      <w:r w:rsidRPr="00B06800">
        <w:rPr>
          <w:sz w:val="24"/>
          <w:szCs w:val="24"/>
        </w:rPr>
        <w:t xml:space="preserve"> from the previous meeting accepted as read</w:t>
      </w:r>
      <w:r w:rsidR="00C6338C">
        <w:rPr>
          <w:sz w:val="24"/>
          <w:szCs w:val="24"/>
        </w:rPr>
        <w:t xml:space="preserve"> and signed</w:t>
      </w:r>
    </w:p>
    <w:p w14:paraId="3BC14A40" w14:textId="3851EB0D" w:rsidR="004E3128" w:rsidRDefault="004E3128" w:rsidP="00377602">
      <w:pPr>
        <w:spacing w:line="276" w:lineRule="auto"/>
        <w:rPr>
          <w:sz w:val="24"/>
          <w:szCs w:val="24"/>
        </w:rPr>
      </w:pPr>
      <w:r w:rsidRPr="00B06800">
        <w:rPr>
          <w:b/>
          <w:bCs/>
          <w:sz w:val="24"/>
          <w:szCs w:val="24"/>
        </w:rPr>
        <w:t>Matters Arising</w:t>
      </w:r>
      <w:r w:rsidRPr="00B06800">
        <w:rPr>
          <w:sz w:val="24"/>
          <w:szCs w:val="24"/>
        </w:rPr>
        <w:t xml:space="preserve">: </w:t>
      </w:r>
      <w:r w:rsidR="00A87AC3">
        <w:rPr>
          <w:sz w:val="24"/>
          <w:szCs w:val="24"/>
        </w:rPr>
        <w:t>The Vice Chair will be standing in</w:t>
      </w:r>
      <w:r w:rsidR="00C6338C">
        <w:rPr>
          <w:sz w:val="24"/>
          <w:szCs w:val="24"/>
        </w:rPr>
        <w:t xml:space="preserve"> for MF</w:t>
      </w:r>
      <w:r w:rsidR="00A87AC3">
        <w:rPr>
          <w:sz w:val="24"/>
          <w:szCs w:val="24"/>
        </w:rPr>
        <w:t xml:space="preserve"> from 10</w:t>
      </w:r>
      <w:r w:rsidR="00A87AC3" w:rsidRPr="00A87AC3">
        <w:rPr>
          <w:sz w:val="24"/>
          <w:szCs w:val="24"/>
          <w:vertAlign w:val="superscript"/>
        </w:rPr>
        <w:t>th</w:t>
      </w:r>
      <w:r w:rsidR="00A87AC3">
        <w:rPr>
          <w:sz w:val="24"/>
          <w:szCs w:val="24"/>
        </w:rPr>
        <w:t xml:space="preserve"> May</w:t>
      </w:r>
    </w:p>
    <w:p w14:paraId="316A6F11" w14:textId="697EA96F" w:rsidR="00377602" w:rsidRDefault="00B06800" w:rsidP="00377602">
      <w:pPr>
        <w:spacing w:line="276" w:lineRule="auto"/>
        <w:rPr>
          <w:b/>
          <w:bCs/>
          <w:sz w:val="24"/>
          <w:szCs w:val="24"/>
        </w:rPr>
      </w:pPr>
      <w:r w:rsidRPr="00166C6C">
        <w:rPr>
          <w:b/>
          <w:bCs/>
          <w:sz w:val="24"/>
          <w:szCs w:val="24"/>
        </w:rPr>
        <w:t>REPORTS</w:t>
      </w:r>
      <w:r w:rsidR="00377602">
        <w:rPr>
          <w:b/>
          <w:bCs/>
          <w:sz w:val="24"/>
          <w:szCs w:val="24"/>
        </w:rPr>
        <w:t xml:space="preserve"> –</w:t>
      </w:r>
    </w:p>
    <w:p w14:paraId="790DB07F" w14:textId="2C020A23" w:rsidR="00A87AC3" w:rsidRDefault="00377602" w:rsidP="00A87AC3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E3128" w:rsidRPr="003A1567">
        <w:rPr>
          <w:b/>
          <w:bCs/>
          <w:sz w:val="24"/>
          <w:szCs w:val="24"/>
        </w:rPr>
        <w:t>Chairman</w:t>
      </w:r>
      <w:r w:rsidR="00166C6C">
        <w:rPr>
          <w:b/>
          <w:bCs/>
          <w:sz w:val="24"/>
          <w:szCs w:val="24"/>
        </w:rPr>
        <w:t xml:space="preserve"> - </w:t>
      </w:r>
      <w:r w:rsidR="00A87AC3">
        <w:rPr>
          <w:sz w:val="24"/>
          <w:szCs w:val="24"/>
        </w:rPr>
        <w:t>Meeting etiquette: To facilitate the meeting one person should speak at a time.</w:t>
      </w:r>
    </w:p>
    <w:p w14:paraId="11E1E2C7" w14:textId="1A181FA5" w:rsidR="004E3128" w:rsidRPr="00377602" w:rsidRDefault="00166C6C" w:rsidP="00377602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Pr="003A1567">
        <w:rPr>
          <w:sz w:val="24"/>
          <w:szCs w:val="24"/>
        </w:rPr>
        <w:t>AGM</w:t>
      </w:r>
      <w:r>
        <w:rPr>
          <w:sz w:val="24"/>
          <w:szCs w:val="24"/>
        </w:rPr>
        <w:t xml:space="preserve"> on 12 April 2023</w:t>
      </w:r>
      <w:r w:rsidR="00A87AC3">
        <w:rPr>
          <w:sz w:val="24"/>
          <w:szCs w:val="24"/>
        </w:rPr>
        <w:t xml:space="preserve">: Minutes of the AGM were adopted. </w:t>
      </w:r>
      <w:r w:rsidR="00521BB4">
        <w:rPr>
          <w:sz w:val="24"/>
          <w:szCs w:val="24"/>
        </w:rPr>
        <w:t>Acknowledging dedicated service to the U3A was discussed</w:t>
      </w:r>
    </w:p>
    <w:p w14:paraId="2B9381B1" w14:textId="4FC91F55" w:rsidR="00377602" w:rsidRPr="003A1567" w:rsidRDefault="00377602" w:rsidP="003776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June monthly meeting compere</w:t>
      </w:r>
      <w:r w:rsidR="00521BB4">
        <w:rPr>
          <w:sz w:val="24"/>
          <w:szCs w:val="24"/>
        </w:rPr>
        <w:t xml:space="preserve"> will be Sue Tedstone</w:t>
      </w:r>
    </w:p>
    <w:p w14:paraId="36544E25" w14:textId="53F26CEC" w:rsidR="00521BB4" w:rsidRDefault="008043D5" w:rsidP="00377602">
      <w:pPr>
        <w:spacing w:line="276" w:lineRule="auto"/>
        <w:rPr>
          <w:sz w:val="24"/>
          <w:szCs w:val="24"/>
        </w:rPr>
      </w:pPr>
      <w:r w:rsidRPr="003A1567">
        <w:rPr>
          <w:b/>
          <w:bCs/>
          <w:sz w:val="24"/>
          <w:szCs w:val="24"/>
        </w:rPr>
        <w:t>Group Coordinator</w:t>
      </w:r>
      <w:r w:rsidR="003A1567">
        <w:rPr>
          <w:b/>
          <w:bCs/>
          <w:sz w:val="24"/>
          <w:szCs w:val="24"/>
        </w:rPr>
        <w:t xml:space="preserve"> </w:t>
      </w:r>
      <w:r w:rsidR="00377602">
        <w:rPr>
          <w:b/>
          <w:bCs/>
          <w:sz w:val="24"/>
          <w:szCs w:val="24"/>
        </w:rPr>
        <w:t>-</w:t>
      </w:r>
      <w:r w:rsidR="00521BB4" w:rsidRPr="00521BB4">
        <w:rPr>
          <w:sz w:val="24"/>
          <w:szCs w:val="24"/>
        </w:rPr>
        <w:t>Calligraphy Ta</w:t>
      </w:r>
      <w:r w:rsidR="00521BB4">
        <w:rPr>
          <w:sz w:val="24"/>
          <w:szCs w:val="24"/>
        </w:rPr>
        <w:t>st</w:t>
      </w:r>
      <w:r w:rsidR="00521BB4" w:rsidRPr="00521BB4">
        <w:rPr>
          <w:sz w:val="24"/>
          <w:szCs w:val="24"/>
        </w:rPr>
        <w:t>er Course rescheduled to 2,9,16, 23 October</w:t>
      </w:r>
      <w:r w:rsidR="00521BB4">
        <w:rPr>
          <w:sz w:val="24"/>
          <w:szCs w:val="24"/>
        </w:rPr>
        <w:t xml:space="preserve">. </w:t>
      </w:r>
      <w:proofErr w:type="spellStart"/>
      <w:r w:rsidR="00521BB4">
        <w:rPr>
          <w:sz w:val="24"/>
          <w:szCs w:val="24"/>
        </w:rPr>
        <w:t>Kurling</w:t>
      </w:r>
      <w:proofErr w:type="spellEnd"/>
      <w:r w:rsidR="00521BB4">
        <w:rPr>
          <w:sz w:val="24"/>
          <w:szCs w:val="24"/>
        </w:rPr>
        <w:t xml:space="preserve"> is now one group and meets on 4</w:t>
      </w:r>
      <w:r w:rsidR="00521BB4" w:rsidRPr="00521BB4">
        <w:rPr>
          <w:sz w:val="24"/>
          <w:szCs w:val="24"/>
          <w:vertAlign w:val="superscript"/>
        </w:rPr>
        <w:t>th</w:t>
      </w:r>
      <w:r w:rsidR="00521BB4">
        <w:rPr>
          <w:sz w:val="24"/>
          <w:szCs w:val="24"/>
        </w:rPr>
        <w:t xml:space="preserve"> Sunday at 3.00p.m. – Newsletter Calendar and website need updating. Advert in the newsletter has resulted in a new member for Drama. Group leader talks have been arranged for the May and June monthly meetings</w:t>
      </w:r>
    </w:p>
    <w:p w14:paraId="4FD918F6" w14:textId="2A3BFDBE" w:rsidR="00166C6C" w:rsidRDefault="00521BB4" w:rsidP="003776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602" w:rsidRPr="00521BB4">
        <w:rPr>
          <w:sz w:val="24"/>
          <w:szCs w:val="24"/>
        </w:rPr>
        <w:t xml:space="preserve"> </w:t>
      </w:r>
      <w:r w:rsidR="00166C6C" w:rsidRPr="00166C6C">
        <w:rPr>
          <w:sz w:val="24"/>
          <w:szCs w:val="24"/>
        </w:rPr>
        <w:t>John Godber Centre</w:t>
      </w:r>
      <w:r>
        <w:rPr>
          <w:sz w:val="24"/>
          <w:szCs w:val="24"/>
        </w:rPr>
        <w:t xml:space="preserve"> needs to know which policies we have in place</w:t>
      </w:r>
      <w:r w:rsidR="00EA6D00">
        <w:rPr>
          <w:sz w:val="24"/>
          <w:szCs w:val="24"/>
        </w:rPr>
        <w:t xml:space="preserve">. </w:t>
      </w:r>
      <w:r w:rsidR="00166C6C" w:rsidRPr="00166C6C">
        <w:rPr>
          <w:sz w:val="24"/>
          <w:szCs w:val="24"/>
        </w:rPr>
        <w:t>Regular user book</w:t>
      </w:r>
      <w:r w:rsidR="00EA6D00">
        <w:rPr>
          <w:sz w:val="24"/>
          <w:szCs w:val="24"/>
        </w:rPr>
        <w:t xml:space="preserve">ing form to be reviewed to fit our needs, and Kim Pears, JGC manager, to attend next Trustee meeting. </w:t>
      </w:r>
    </w:p>
    <w:p w14:paraId="79D82730" w14:textId="7AF860A9" w:rsidR="00EA6D00" w:rsidRPr="00377602" w:rsidRDefault="00EA6D00" w:rsidP="00377602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Fire </w:t>
      </w:r>
      <w:proofErr w:type="gramStart"/>
      <w:r>
        <w:rPr>
          <w:sz w:val="24"/>
          <w:szCs w:val="24"/>
        </w:rPr>
        <w:t>evacuation  information</w:t>
      </w:r>
      <w:proofErr w:type="gramEnd"/>
      <w:r>
        <w:rPr>
          <w:sz w:val="24"/>
          <w:szCs w:val="24"/>
        </w:rPr>
        <w:t xml:space="preserve"> to be reviewed then read out at the monthly meetings</w:t>
      </w:r>
    </w:p>
    <w:p w14:paraId="2C62D745" w14:textId="2387C3A8" w:rsidR="000D7A35" w:rsidRPr="003A1567" w:rsidRDefault="00EA6D00" w:rsidP="003776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1:1 help available for</w:t>
      </w:r>
      <w:r w:rsidR="00C6338C">
        <w:rPr>
          <w:sz w:val="24"/>
          <w:szCs w:val="24"/>
        </w:rPr>
        <w:t xml:space="preserve"> Group</w:t>
      </w:r>
      <w:r>
        <w:rPr>
          <w:sz w:val="24"/>
          <w:szCs w:val="24"/>
        </w:rPr>
        <w:t xml:space="preserve"> leaders who need assistance with Beacon.</w:t>
      </w:r>
    </w:p>
    <w:p w14:paraId="3C5E6250" w14:textId="224355F6" w:rsidR="000F406B" w:rsidRPr="00270A1F" w:rsidRDefault="000D7A35" w:rsidP="00377602">
      <w:pPr>
        <w:spacing w:line="276" w:lineRule="auto"/>
        <w:rPr>
          <w:sz w:val="24"/>
          <w:szCs w:val="24"/>
        </w:rPr>
      </w:pPr>
      <w:r w:rsidRPr="003A1567">
        <w:rPr>
          <w:b/>
          <w:bCs/>
          <w:sz w:val="24"/>
          <w:szCs w:val="24"/>
        </w:rPr>
        <w:t>Speakers’ Secretary</w:t>
      </w:r>
      <w:r w:rsidR="000F406B">
        <w:rPr>
          <w:b/>
          <w:bCs/>
          <w:sz w:val="24"/>
          <w:szCs w:val="24"/>
        </w:rPr>
        <w:t xml:space="preserve"> – </w:t>
      </w:r>
      <w:r w:rsidR="000F406B" w:rsidRPr="000F406B">
        <w:rPr>
          <w:sz w:val="24"/>
          <w:szCs w:val="24"/>
        </w:rPr>
        <w:t>Andy Smart, May speaker, requires projector etc.</w:t>
      </w:r>
      <w:r w:rsidR="000F406B">
        <w:rPr>
          <w:sz w:val="24"/>
          <w:szCs w:val="24"/>
        </w:rPr>
        <w:t xml:space="preserve"> The talk for June will be ’Protection of the Royals’.</w:t>
      </w:r>
    </w:p>
    <w:p w14:paraId="59DDCB60" w14:textId="5553C5FE" w:rsidR="00D813E2" w:rsidRPr="003A1567" w:rsidRDefault="00D813E2" w:rsidP="00377602">
      <w:pPr>
        <w:spacing w:line="276" w:lineRule="auto"/>
        <w:rPr>
          <w:b/>
          <w:bCs/>
          <w:sz w:val="24"/>
          <w:szCs w:val="24"/>
        </w:rPr>
      </w:pPr>
      <w:r w:rsidRPr="003A1567">
        <w:rPr>
          <w:b/>
          <w:bCs/>
          <w:sz w:val="24"/>
          <w:szCs w:val="24"/>
        </w:rPr>
        <w:t>Social Sub-Committee</w:t>
      </w:r>
      <w:r w:rsidR="00270A1F">
        <w:rPr>
          <w:b/>
          <w:bCs/>
          <w:sz w:val="24"/>
          <w:szCs w:val="24"/>
        </w:rPr>
        <w:t xml:space="preserve"> -</w:t>
      </w:r>
      <w:r w:rsidR="00270A1F" w:rsidRPr="00270A1F">
        <w:rPr>
          <w:sz w:val="24"/>
          <w:szCs w:val="24"/>
        </w:rPr>
        <w:t xml:space="preserve"> </w:t>
      </w:r>
      <w:r w:rsidR="00270A1F">
        <w:rPr>
          <w:sz w:val="24"/>
          <w:szCs w:val="24"/>
        </w:rPr>
        <w:t>Terr</w:t>
      </w:r>
      <w:r w:rsidR="001871F2">
        <w:rPr>
          <w:sz w:val="24"/>
          <w:szCs w:val="24"/>
        </w:rPr>
        <w:t>y</w:t>
      </w:r>
      <w:r w:rsidR="00270A1F">
        <w:rPr>
          <w:sz w:val="24"/>
          <w:szCs w:val="24"/>
        </w:rPr>
        <w:t xml:space="preserve"> Hill is standing down as Social Sub Committee Chair.</w:t>
      </w:r>
    </w:p>
    <w:p w14:paraId="0B1C1B0B" w14:textId="3FB8ACDB" w:rsidR="00D813E2" w:rsidRDefault="00D813E2" w:rsidP="00377602">
      <w:pPr>
        <w:spacing w:line="276" w:lineRule="auto"/>
        <w:rPr>
          <w:sz w:val="24"/>
          <w:szCs w:val="24"/>
        </w:rPr>
      </w:pPr>
      <w:r w:rsidRPr="003A1567">
        <w:rPr>
          <w:b/>
          <w:bCs/>
          <w:sz w:val="24"/>
          <w:szCs w:val="24"/>
        </w:rPr>
        <w:t>Webmaster</w:t>
      </w:r>
      <w:r w:rsidR="00377602">
        <w:rPr>
          <w:b/>
          <w:bCs/>
          <w:sz w:val="24"/>
          <w:szCs w:val="24"/>
        </w:rPr>
        <w:t xml:space="preserve"> - </w:t>
      </w:r>
      <w:proofErr w:type="gramStart"/>
      <w:r w:rsidRPr="00377602">
        <w:rPr>
          <w:sz w:val="24"/>
          <w:szCs w:val="24"/>
        </w:rPr>
        <w:t>Webmistress  replacement</w:t>
      </w:r>
      <w:proofErr w:type="gramEnd"/>
      <w:r w:rsidRPr="00377602">
        <w:rPr>
          <w:sz w:val="24"/>
          <w:szCs w:val="24"/>
        </w:rPr>
        <w:t xml:space="preserve"> </w:t>
      </w:r>
      <w:r w:rsidR="00270A1F">
        <w:rPr>
          <w:sz w:val="24"/>
          <w:szCs w:val="24"/>
        </w:rPr>
        <w:t xml:space="preserve">is Lynda Smeathers and she will shadow role from July. </w:t>
      </w:r>
    </w:p>
    <w:p w14:paraId="73E5532C" w14:textId="24F36F7B" w:rsidR="00270A1F" w:rsidRPr="00377602" w:rsidRDefault="00270A1F" w:rsidP="00377602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Table tennis will feature on Facebook this month</w:t>
      </w:r>
    </w:p>
    <w:p w14:paraId="7C036E55" w14:textId="495FF89F" w:rsidR="00377602" w:rsidRDefault="00BF015E" w:rsidP="00377602">
      <w:pPr>
        <w:spacing w:line="276" w:lineRule="auto"/>
        <w:rPr>
          <w:sz w:val="24"/>
          <w:szCs w:val="24"/>
        </w:rPr>
      </w:pPr>
      <w:r w:rsidRPr="003A1567">
        <w:rPr>
          <w:b/>
          <w:bCs/>
          <w:sz w:val="24"/>
          <w:szCs w:val="24"/>
        </w:rPr>
        <w:lastRenderedPageBreak/>
        <w:t>Treasurer</w:t>
      </w:r>
      <w:r w:rsidR="00377602">
        <w:rPr>
          <w:b/>
          <w:bCs/>
          <w:sz w:val="24"/>
          <w:szCs w:val="24"/>
        </w:rPr>
        <w:t xml:space="preserve"> - </w:t>
      </w:r>
      <w:r w:rsidR="00377602" w:rsidRPr="00377602">
        <w:rPr>
          <w:sz w:val="24"/>
          <w:szCs w:val="24"/>
        </w:rPr>
        <w:t>Magazine printing costs</w:t>
      </w:r>
      <w:r w:rsidR="00270A1F">
        <w:rPr>
          <w:sz w:val="24"/>
          <w:szCs w:val="24"/>
        </w:rPr>
        <w:t xml:space="preserve"> to rise slightly to 4p per copy – accepted. Number of copies needed, to be monitored.</w:t>
      </w:r>
    </w:p>
    <w:p w14:paraId="6A903458" w14:textId="5D8B78D1" w:rsidR="00270A1F" w:rsidRPr="00377602" w:rsidRDefault="00270A1F" w:rsidP="00377602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April report circulated. Commission from </w:t>
      </w:r>
      <w:proofErr w:type="spellStart"/>
      <w:r>
        <w:rPr>
          <w:sz w:val="24"/>
          <w:szCs w:val="24"/>
        </w:rPr>
        <w:t>Rive</w:t>
      </w:r>
      <w:r w:rsidR="00F63DC4">
        <w:rPr>
          <w:sz w:val="24"/>
          <w:szCs w:val="24"/>
        </w:rPr>
        <w:t>ria</w:t>
      </w:r>
      <w:proofErr w:type="spellEnd"/>
      <w:r w:rsidR="00F63DC4">
        <w:rPr>
          <w:sz w:val="24"/>
          <w:szCs w:val="24"/>
        </w:rPr>
        <w:t xml:space="preserve"> Travel via the U3A trust received. Money to be moved from </w:t>
      </w:r>
      <w:r w:rsidR="001871F2">
        <w:rPr>
          <w:sz w:val="24"/>
          <w:szCs w:val="24"/>
        </w:rPr>
        <w:t>PayPal</w:t>
      </w:r>
      <w:r w:rsidR="00F63DC4">
        <w:rPr>
          <w:sz w:val="24"/>
          <w:szCs w:val="24"/>
        </w:rPr>
        <w:t xml:space="preserve"> account to Bank account. Extra level of reports required by Charity Commission in hand.</w:t>
      </w:r>
    </w:p>
    <w:p w14:paraId="184DE802" w14:textId="0A8983A7" w:rsidR="00FA710D" w:rsidRPr="003A1567" w:rsidRDefault="00FA710D" w:rsidP="00377602">
      <w:pPr>
        <w:spacing w:line="276" w:lineRule="auto"/>
        <w:rPr>
          <w:b/>
          <w:bCs/>
          <w:sz w:val="24"/>
          <w:szCs w:val="24"/>
        </w:rPr>
      </w:pPr>
      <w:r w:rsidRPr="003A1567">
        <w:rPr>
          <w:b/>
          <w:bCs/>
          <w:sz w:val="24"/>
          <w:szCs w:val="24"/>
        </w:rPr>
        <w:t>Equipment</w:t>
      </w:r>
      <w:r w:rsidR="00F63DC4">
        <w:rPr>
          <w:b/>
          <w:bCs/>
          <w:sz w:val="24"/>
          <w:szCs w:val="24"/>
        </w:rPr>
        <w:t xml:space="preserve"> – </w:t>
      </w:r>
      <w:r w:rsidR="00F63DC4" w:rsidRPr="00F63DC4">
        <w:rPr>
          <w:sz w:val="24"/>
          <w:szCs w:val="24"/>
        </w:rPr>
        <w:t xml:space="preserve">New screen and microphone stand to be bought. </w:t>
      </w:r>
      <w:r w:rsidR="00F63DC4">
        <w:rPr>
          <w:sz w:val="24"/>
          <w:szCs w:val="24"/>
        </w:rPr>
        <w:t xml:space="preserve">PAT testing due September – inventory and review of stored items to be completed prior to </w:t>
      </w:r>
      <w:proofErr w:type="gramStart"/>
      <w:r w:rsidR="00F63DC4">
        <w:rPr>
          <w:sz w:val="24"/>
          <w:szCs w:val="24"/>
        </w:rPr>
        <w:t>this .</w:t>
      </w:r>
      <w:proofErr w:type="gramEnd"/>
    </w:p>
    <w:p w14:paraId="1026E2D0" w14:textId="22B9DE2B" w:rsidR="00166C6C" w:rsidRPr="00377602" w:rsidRDefault="00FA710D" w:rsidP="00377602">
      <w:pPr>
        <w:spacing w:line="276" w:lineRule="auto"/>
        <w:rPr>
          <w:b/>
          <w:bCs/>
          <w:sz w:val="24"/>
          <w:szCs w:val="24"/>
        </w:rPr>
      </w:pPr>
      <w:r w:rsidRPr="003A1567">
        <w:rPr>
          <w:b/>
          <w:bCs/>
          <w:sz w:val="24"/>
          <w:szCs w:val="24"/>
        </w:rPr>
        <w:t>Short Courses and Workshops</w:t>
      </w:r>
      <w:r w:rsidR="00377602">
        <w:rPr>
          <w:b/>
          <w:bCs/>
          <w:sz w:val="24"/>
          <w:szCs w:val="24"/>
        </w:rPr>
        <w:t xml:space="preserve"> - </w:t>
      </w:r>
      <w:r w:rsidRPr="00377602">
        <w:rPr>
          <w:sz w:val="24"/>
          <w:szCs w:val="24"/>
        </w:rPr>
        <w:t>Astrology talk on 17 and 23 Ma</w:t>
      </w:r>
      <w:r w:rsidR="00F63DC4">
        <w:rPr>
          <w:sz w:val="24"/>
          <w:szCs w:val="24"/>
        </w:rPr>
        <w:t>y in hand. Defibrillator purchased and training for committee to follow. Talk on Inheritance Tax proposed</w:t>
      </w:r>
    </w:p>
    <w:p w14:paraId="3F8C284B" w14:textId="6C6F69AE" w:rsidR="00FA710D" w:rsidRPr="003A1567" w:rsidRDefault="00FA710D" w:rsidP="00377602">
      <w:pPr>
        <w:spacing w:line="276" w:lineRule="auto"/>
        <w:rPr>
          <w:sz w:val="24"/>
          <w:szCs w:val="24"/>
        </w:rPr>
      </w:pPr>
      <w:r w:rsidRPr="003A1567">
        <w:rPr>
          <w:b/>
          <w:bCs/>
          <w:sz w:val="24"/>
          <w:szCs w:val="24"/>
        </w:rPr>
        <w:t>Events’ Organiser</w:t>
      </w:r>
      <w:r w:rsidR="00377602">
        <w:rPr>
          <w:sz w:val="24"/>
          <w:szCs w:val="24"/>
        </w:rPr>
        <w:t xml:space="preserve"> - </w:t>
      </w:r>
      <w:r w:rsidRPr="003A1567">
        <w:rPr>
          <w:sz w:val="24"/>
          <w:szCs w:val="24"/>
        </w:rPr>
        <w:t xml:space="preserve">John Godber Centre dates for planned promotional </w:t>
      </w:r>
      <w:proofErr w:type="gramStart"/>
      <w:r w:rsidRPr="003A1567">
        <w:rPr>
          <w:sz w:val="24"/>
          <w:szCs w:val="24"/>
        </w:rPr>
        <w:t xml:space="preserve">events </w:t>
      </w:r>
      <w:r w:rsidR="00587216">
        <w:rPr>
          <w:sz w:val="24"/>
          <w:szCs w:val="24"/>
        </w:rPr>
        <w:t xml:space="preserve"> update</w:t>
      </w:r>
      <w:proofErr w:type="gramEnd"/>
      <w:r w:rsidR="00F63DC4">
        <w:rPr>
          <w:sz w:val="24"/>
          <w:szCs w:val="24"/>
        </w:rPr>
        <w:t xml:space="preserve"> – Rotary Club have booked 9</w:t>
      </w:r>
      <w:r w:rsidR="00F63DC4" w:rsidRPr="00F63DC4">
        <w:rPr>
          <w:sz w:val="24"/>
          <w:szCs w:val="24"/>
          <w:vertAlign w:val="superscript"/>
        </w:rPr>
        <w:t>th</w:t>
      </w:r>
      <w:r w:rsidR="00F63DC4">
        <w:rPr>
          <w:sz w:val="24"/>
          <w:szCs w:val="24"/>
        </w:rPr>
        <w:t xml:space="preserve"> September.</w:t>
      </w:r>
    </w:p>
    <w:p w14:paraId="66D3C517" w14:textId="77777777" w:rsidR="00F63DC4" w:rsidRDefault="00FA710D" w:rsidP="00377602">
      <w:pPr>
        <w:spacing w:line="276" w:lineRule="auto"/>
        <w:rPr>
          <w:b/>
          <w:bCs/>
          <w:sz w:val="24"/>
          <w:szCs w:val="24"/>
        </w:rPr>
      </w:pPr>
      <w:r w:rsidRPr="003A1567">
        <w:rPr>
          <w:b/>
          <w:bCs/>
          <w:sz w:val="24"/>
          <w:szCs w:val="24"/>
        </w:rPr>
        <w:t>Membership Secretary</w:t>
      </w:r>
      <w:r w:rsidR="00B06800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63DC4" w:rsidRPr="003A1567" w14:paraId="259908DE" w14:textId="77777777" w:rsidTr="00580042">
        <w:tc>
          <w:tcPr>
            <w:tcW w:w="2254" w:type="dxa"/>
          </w:tcPr>
          <w:p w14:paraId="44727108" w14:textId="77777777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Membership</w:t>
            </w:r>
          </w:p>
        </w:tc>
        <w:tc>
          <w:tcPr>
            <w:tcW w:w="2254" w:type="dxa"/>
          </w:tcPr>
          <w:p w14:paraId="75671B77" w14:textId="69881921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254" w:type="dxa"/>
          </w:tcPr>
          <w:p w14:paraId="0F95A316" w14:textId="77777777" w:rsidR="00F63DC4" w:rsidRPr="003A1567" w:rsidRDefault="00F63DC4" w:rsidP="00580042">
            <w:pPr>
              <w:rPr>
                <w:sz w:val="24"/>
                <w:szCs w:val="24"/>
              </w:rPr>
            </w:pPr>
            <w:proofErr w:type="gramStart"/>
            <w:r w:rsidRPr="003A1567">
              <w:rPr>
                <w:sz w:val="24"/>
                <w:szCs w:val="24"/>
              </w:rPr>
              <w:t>Non Renewals</w:t>
            </w:r>
            <w:proofErr w:type="gramEnd"/>
          </w:p>
        </w:tc>
        <w:tc>
          <w:tcPr>
            <w:tcW w:w="2254" w:type="dxa"/>
          </w:tcPr>
          <w:p w14:paraId="7A9E4A65" w14:textId="79DEC68F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45</w:t>
            </w:r>
            <w:r w:rsidR="005A1342">
              <w:rPr>
                <w:sz w:val="24"/>
                <w:szCs w:val="24"/>
              </w:rPr>
              <w:t xml:space="preserve">    </w:t>
            </w:r>
            <w:proofErr w:type="gramStart"/>
            <w:r w:rsidR="005A1342">
              <w:rPr>
                <w:sz w:val="24"/>
                <w:szCs w:val="24"/>
              </w:rPr>
              <w:t xml:space="preserve">   </w:t>
            </w:r>
            <w:r w:rsidR="005A1342" w:rsidRPr="005A1342">
              <w:rPr>
                <w:i/>
                <w:iCs/>
                <w:sz w:val="24"/>
                <w:szCs w:val="24"/>
              </w:rPr>
              <w:t>[</w:t>
            </w:r>
            <w:proofErr w:type="gramEnd"/>
            <w:r w:rsidR="005A1342" w:rsidRPr="005A1342">
              <w:rPr>
                <w:i/>
                <w:iCs/>
                <w:sz w:val="24"/>
                <w:szCs w:val="24"/>
              </w:rPr>
              <w:t>April]</w:t>
            </w:r>
          </w:p>
        </w:tc>
      </w:tr>
      <w:tr w:rsidR="00F63DC4" w:rsidRPr="003A1567" w14:paraId="5DFC56D4" w14:textId="77777777" w:rsidTr="00580042">
        <w:tc>
          <w:tcPr>
            <w:tcW w:w="2254" w:type="dxa"/>
          </w:tcPr>
          <w:p w14:paraId="7AF5F001" w14:textId="77777777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Full</w:t>
            </w:r>
          </w:p>
        </w:tc>
        <w:tc>
          <w:tcPr>
            <w:tcW w:w="2254" w:type="dxa"/>
          </w:tcPr>
          <w:p w14:paraId="480561E1" w14:textId="12BCAF31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14:paraId="1188D6F9" w14:textId="77777777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March attendees</w:t>
            </w:r>
          </w:p>
        </w:tc>
        <w:tc>
          <w:tcPr>
            <w:tcW w:w="2254" w:type="dxa"/>
          </w:tcPr>
          <w:p w14:paraId="49ABC6F4" w14:textId="61767226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15</w:t>
            </w:r>
            <w:r w:rsidR="005A1342">
              <w:rPr>
                <w:sz w:val="24"/>
                <w:szCs w:val="24"/>
              </w:rPr>
              <w:t>3</w:t>
            </w:r>
          </w:p>
        </w:tc>
      </w:tr>
      <w:tr w:rsidR="00F63DC4" w:rsidRPr="003A1567" w14:paraId="56C472EF" w14:textId="77777777" w:rsidTr="00580042">
        <w:tc>
          <w:tcPr>
            <w:tcW w:w="2254" w:type="dxa"/>
          </w:tcPr>
          <w:p w14:paraId="349BFB34" w14:textId="77777777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Associate</w:t>
            </w:r>
          </w:p>
        </w:tc>
        <w:tc>
          <w:tcPr>
            <w:tcW w:w="2254" w:type="dxa"/>
          </w:tcPr>
          <w:p w14:paraId="5F00BADA" w14:textId="77777777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18</w:t>
            </w:r>
          </w:p>
        </w:tc>
        <w:tc>
          <w:tcPr>
            <w:tcW w:w="2254" w:type="dxa"/>
          </w:tcPr>
          <w:p w14:paraId="3A0D298B" w14:textId="77777777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Left early</w:t>
            </w:r>
          </w:p>
        </w:tc>
        <w:tc>
          <w:tcPr>
            <w:tcW w:w="2254" w:type="dxa"/>
          </w:tcPr>
          <w:p w14:paraId="25FF8600" w14:textId="0F1A34C9" w:rsidR="00F63DC4" w:rsidRPr="003A1567" w:rsidRDefault="005A1342" w:rsidP="0058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63DC4" w:rsidRPr="003A1567" w14:paraId="08C19006" w14:textId="77777777" w:rsidTr="00580042">
        <w:tc>
          <w:tcPr>
            <w:tcW w:w="2254" w:type="dxa"/>
          </w:tcPr>
          <w:p w14:paraId="497A18DC" w14:textId="77777777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Affiliated</w:t>
            </w:r>
          </w:p>
        </w:tc>
        <w:tc>
          <w:tcPr>
            <w:tcW w:w="2254" w:type="dxa"/>
          </w:tcPr>
          <w:p w14:paraId="6C18882F" w14:textId="77777777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18</w:t>
            </w:r>
          </w:p>
        </w:tc>
        <w:tc>
          <w:tcPr>
            <w:tcW w:w="2254" w:type="dxa"/>
          </w:tcPr>
          <w:p w14:paraId="042D723B" w14:textId="77777777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New members since Sept 22</w:t>
            </w:r>
          </w:p>
        </w:tc>
        <w:tc>
          <w:tcPr>
            <w:tcW w:w="2254" w:type="dxa"/>
          </w:tcPr>
          <w:p w14:paraId="5E83FE59" w14:textId="15B6D791" w:rsidR="00F63DC4" w:rsidRPr="003A1567" w:rsidRDefault="00F63DC4" w:rsidP="00580042">
            <w:pPr>
              <w:rPr>
                <w:sz w:val="24"/>
                <w:szCs w:val="24"/>
              </w:rPr>
            </w:pPr>
            <w:r w:rsidRPr="003A1567">
              <w:rPr>
                <w:sz w:val="24"/>
                <w:szCs w:val="24"/>
              </w:rPr>
              <w:t>35</w:t>
            </w:r>
            <w:r w:rsidR="005A1342">
              <w:rPr>
                <w:sz w:val="24"/>
                <w:szCs w:val="24"/>
              </w:rPr>
              <w:t xml:space="preserve">    </w:t>
            </w:r>
            <w:proofErr w:type="gramStart"/>
            <w:r w:rsidR="005A1342">
              <w:rPr>
                <w:sz w:val="24"/>
                <w:szCs w:val="24"/>
              </w:rPr>
              <w:t xml:space="preserve">   </w:t>
            </w:r>
            <w:r w:rsidR="005A1342" w:rsidRPr="005A1342">
              <w:rPr>
                <w:i/>
                <w:iCs/>
                <w:sz w:val="24"/>
                <w:szCs w:val="24"/>
              </w:rPr>
              <w:t>[</w:t>
            </w:r>
            <w:proofErr w:type="gramEnd"/>
            <w:r w:rsidR="005A1342" w:rsidRPr="005A1342">
              <w:rPr>
                <w:i/>
                <w:iCs/>
                <w:sz w:val="24"/>
                <w:szCs w:val="24"/>
              </w:rPr>
              <w:t>April]</w:t>
            </w:r>
          </w:p>
        </w:tc>
      </w:tr>
    </w:tbl>
    <w:p w14:paraId="04BEFB0B" w14:textId="77777777" w:rsidR="00F63DC4" w:rsidRPr="003A1567" w:rsidRDefault="00F63DC4" w:rsidP="00F63DC4">
      <w:pPr>
        <w:rPr>
          <w:sz w:val="24"/>
          <w:szCs w:val="24"/>
        </w:rPr>
      </w:pPr>
    </w:p>
    <w:p w14:paraId="2DB185B3" w14:textId="55FCF12A" w:rsidR="00F63DC4" w:rsidRPr="003A1567" w:rsidRDefault="005A1342" w:rsidP="00F63DC4">
      <w:pPr>
        <w:rPr>
          <w:sz w:val="24"/>
          <w:szCs w:val="24"/>
        </w:rPr>
      </w:pPr>
      <w:r>
        <w:rPr>
          <w:sz w:val="24"/>
          <w:szCs w:val="24"/>
        </w:rPr>
        <w:t xml:space="preserve">20 attended the </w:t>
      </w:r>
      <w:r w:rsidR="00F63DC4" w:rsidRPr="003A1567">
        <w:rPr>
          <w:sz w:val="24"/>
          <w:szCs w:val="24"/>
        </w:rPr>
        <w:t>New Members Meeting</w:t>
      </w:r>
      <w:r>
        <w:rPr>
          <w:sz w:val="24"/>
          <w:szCs w:val="24"/>
        </w:rPr>
        <w:t>. Thanks to Committee members who attended</w:t>
      </w:r>
    </w:p>
    <w:p w14:paraId="480CE932" w14:textId="727449CB" w:rsidR="00377602" w:rsidRDefault="00573762" w:rsidP="00377602">
      <w:pPr>
        <w:spacing w:line="276" w:lineRule="auto"/>
        <w:rPr>
          <w:sz w:val="24"/>
          <w:szCs w:val="24"/>
        </w:rPr>
      </w:pPr>
      <w:r w:rsidRPr="003A1567">
        <w:rPr>
          <w:b/>
          <w:bCs/>
          <w:sz w:val="24"/>
          <w:szCs w:val="24"/>
        </w:rPr>
        <w:t>Business Secretary</w:t>
      </w:r>
      <w:r w:rsidR="00B06800">
        <w:rPr>
          <w:b/>
          <w:bCs/>
          <w:sz w:val="24"/>
          <w:szCs w:val="24"/>
        </w:rPr>
        <w:t xml:space="preserve"> </w:t>
      </w:r>
      <w:r w:rsidR="00166C6C">
        <w:rPr>
          <w:b/>
          <w:bCs/>
          <w:sz w:val="24"/>
          <w:szCs w:val="24"/>
        </w:rPr>
        <w:t>–</w:t>
      </w:r>
      <w:r w:rsidR="005A1342">
        <w:rPr>
          <w:b/>
          <w:bCs/>
          <w:sz w:val="24"/>
          <w:szCs w:val="24"/>
        </w:rPr>
        <w:t xml:space="preserve"> </w:t>
      </w:r>
      <w:r w:rsidR="005A1342" w:rsidRPr="005A1342">
        <w:rPr>
          <w:sz w:val="24"/>
          <w:szCs w:val="24"/>
        </w:rPr>
        <w:t xml:space="preserve">The </w:t>
      </w:r>
      <w:proofErr w:type="gramStart"/>
      <w:r w:rsidR="005A1342" w:rsidRPr="005A1342">
        <w:rPr>
          <w:sz w:val="24"/>
          <w:szCs w:val="24"/>
        </w:rPr>
        <w:t>TAR ,</w:t>
      </w:r>
      <w:proofErr w:type="gramEnd"/>
      <w:r w:rsidR="005A1342" w:rsidRPr="005A1342">
        <w:rPr>
          <w:sz w:val="24"/>
          <w:szCs w:val="24"/>
        </w:rPr>
        <w:t xml:space="preserve"> Annual Accounts and IFE report accepted.</w:t>
      </w:r>
      <w:r w:rsidR="001871F2">
        <w:rPr>
          <w:sz w:val="24"/>
          <w:szCs w:val="24"/>
        </w:rPr>
        <w:t xml:space="preserve"> </w:t>
      </w:r>
      <w:r w:rsidR="005A1342" w:rsidRPr="005A1342">
        <w:rPr>
          <w:sz w:val="24"/>
          <w:szCs w:val="24"/>
        </w:rPr>
        <w:t>A possible replacement for Business Secretary is in hand.</w:t>
      </w:r>
    </w:p>
    <w:p w14:paraId="703D72E2" w14:textId="269EC1DC" w:rsidR="005A1342" w:rsidRDefault="005A1342" w:rsidP="00377602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5A134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Age Trust Workshop ‘Keeping Legal’ on 24 May 2023, 10-12 via Zoom/Eventbrite</w:t>
      </w:r>
    </w:p>
    <w:p w14:paraId="66C5CB40" w14:textId="61BE7B40" w:rsidR="00377602" w:rsidRDefault="00573762" w:rsidP="00377602">
      <w:pPr>
        <w:spacing w:line="276" w:lineRule="auto"/>
        <w:rPr>
          <w:b/>
          <w:bCs/>
          <w:sz w:val="24"/>
          <w:szCs w:val="24"/>
        </w:rPr>
      </w:pPr>
      <w:r w:rsidRPr="003A1567">
        <w:rPr>
          <w:sz w:val="24"/>
          <w:szCs w:val="24"/>
        </w:rPr>
        <w:t xml:space="preserve"> </w:t>
      </w:r>
      <w:r w:rsidR="003A1567" w:rsidRPr="003A1567">
        <w:rPr>
          <w:b/>
          <w:bCs/>
          <w:sz w:val="24"/>
          <w:szCs w:val="24"/>
        </w:rPr>
        <w:t>AOB</w:t>
      </w:r>
      <w:r w:rsidR="005A1342">
        <w:rPr>
          <w:b/>
          <w:bCs/>
          <w:sz w:val="24"/>
          <w:szCs w:val="24"/>
        </w:rPr>
        <w:t xml:space="preserve"> - None</w:t>
      </w:r>
    </w:p>
    <w:p w14:paraId="50854EB4" w14:textId="771D7268" w:rsidR="003A1567" w:rsidRPr="00B06800" w:rsidRDefault="003A1567" w:rsidP="00377602">
      <w:pPr>
        <w:spacing w:line="276" w:lineRule="auto"/>
        <w:rPr>
          <w:b/>
          <w:bCs/>
          <w:sz w:val="24"/>
          <w:szCs w:val="24"/>
        </w:rPr>
      </w:pPr>
      <w:r w:rsidRPr="00B06800">
        <w:rPr>
          <w:b/>
          <w:bCs/>
          <w:sz w:val="24"/>
          <w:szCs w:val="24"/>
        </w:rPr>
        <w:t>Date of Next Meeting</w:t>
      </w:r>
      <w:r w:rsidRPr="00B06800">
        <w:rPr>
          <w:sz w:val="24"/>
          <w:szCs w:val="24"/>
        </w:rPr>
        <w:t xml:space="preserve"> Wednesday </w:t>
      </w:r>
      <w:r w:rsidR="00B06800" w:rsidRPr="00B06800">
        <w:rPr>
          <w:sz w:val="24"/>
          <w:szCs w:val="24"/>
        </w:rPr>
        <w:t>7</w:t>
      </w:r>
      <w:r w:rsidR="00B06800" w:rsidRPr="00B06800">
        <w:rPr>
          <w:sz w:val="24"/>
          <w:szCs w:val="24"/>
          <w:vertAlign w:val="superscript"/>
        </w:rPr>
        <w:t>th</w:t>
      </w:r>
      <w:r w:rsidR="00B06800" w:rsidRPr="00B06800">
        <w:rPr>
          <w:sz w:val="24"/>
          <w:szCs w:val="24"/>
        </w:rPr>
        <w:t xml:space="preserve"> June 2023</w:t>
      </w:r>
      <w:r w:rsidRPr="00B06800">
        <w:rPr>
          <w:sz w:val="24"/>
          <w:szCs w:val="24"/>
        </w:rPr>
        <w:t xml:space="preserve"> @ 10.00 at J</w:t>
      </w:r>
      <w:r w:rsidR="00B06800" w:rsidRPr="00B06800">
        <w:rPr>
          <w:sz w:val="24"/>
          <w:szCs w:val="24"/>
        </w:rPr>
        <w:t>GC – to be Chaired</w:t>
      </w:r>
      <w:r w:rsidR="001871F2">
        <w:rPr>
          <w:sz w:val="24"/>
          <w:szCs w:val="24"/>
        </w:rPr>
        <w:t xml:space="preserve"> by</w:t>
      </w:r>
      <w:r w:rsidR="00B06800" w:rsidRPr="00B06800">
        <w:rPr>
          <w:sz w:val="24"/>
          <w:szCs w:val="24"/>
        </w:rPr>
        <w:t xml:space="preserve"> </w:t>
      </w:r>
      <w:r w:rsidR="005A1342">
        <w:rPr>
          <w:sz w:val="24"/>
          <w:szCs w:val="24"/>
        </w:rPr>
        <w:t>Vice Chair Tina Holmes</w:t>
      </w:r>
    </w:p>
    <w:p w14:paraId="10B32AF5" w14:textId="77777777" w:rsidR="00573762" w:rsidRDefault="00573762"/>
    <w:p w14:paraId="18B78B92" w14:textId="77777777" w:rsidR="00FA710D" w:rsidRDefault="00FA710D"/>
    <w:p w14:paraId="5C4DD8E0" w14:textId="77777777" w:rsidR="00BF015E" w:rsidRDefault="00BF015E"/>
    <w:sectPr w:rsidR="00BF0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5963" w14:textId="77777777" w:rsidR="00FD5FB3" w:rsidRDefault="00FD5FB3" w:rsidP="00FD670B">
      <w:pPr>
        <w:spacing w:after="0" w:line="240" w:lineRule="auto"/>
      </w:pPr>
      <w:r>
        <w:separator/>
      </w:r>
    </w:p>
  </w:endnote>
  <w:endnote w:type="continuationSeparator" w:id="0">
    <w:p w14:paraId="3AB05743" w14:textId="77777777" w:rsidR="00FD5FB3" w:rsidRDefault="00FD5FB3" w:rsidP="00FD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2BE2" w14:textId="77777777" w:rsidR="00EA03FF" w:rsidRDefault="00EA0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0609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2025C7" w14:textId="6989827C" w:rsidR="00D813E2" w:rsidRDefault="00D813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07544" w14:textId="77777777" w:rsidR="00D813E2" w:rsidRDefault="00D81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284" w14:textId="77777777" w:rsidR="00EA03FF" w:rsidRDefault="00EA0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FE08" w14:textId="77777777" w:rsidR="00FD5FB3" w:rsidRDefault="00FD5FB3" w:rsidP="00FD670B">
      <w:pPr>
        <w:spacing w:after="0" w:line="240" w:lineRule="auto"/>
      </w:pPr>
      <w:r>
        <w:separator/>
      </w:r>
    </w:p>
  </w:footnote>
  <w:footnote w:type="continuationSeparator" w:id="0">
    <w:p w14:paraId="38EFF489" w14:textId="77777777" w:rsidR="00FD5FB3" w:rsidRDefault="00FD5FB3" w:rsidP="00FD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3B65" w14:textId="15978D55" w:rsidR="00EA03FF" w:rsidRDefault="00EA03FF">
    <w:pPr>
      <w:pStyle w:val="Header"/>
    </w:pPr>
    <w:r>
      <w:rPr>
        <w:noProof/>
      </w:rPr>
      <w:pict w14:anchorId="0D8A81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202422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5752" w14:textId="411EAA13" w:rsidR="00FD670B" w:rsidRDefault="00EA03FF" w:rsidP="00FD670B">
    <w:pPr>
      <w:pStyle w:val="Header"/>
      <w:jc w:val="center"/>
    </w:pPr>
    <w:r>
      <w:rPr>
        <w:noProof/>
      </w:rPr>
      <w:pict w14:anchorId="308032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202423" o:spid="_x0000_s1027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FD670B">
      <w:rPr>
        <w:noProof/>
      </w:rPr>
      <w:drawing>
        <wp:inline distT="0" distB="0" distL="0" distR="0" wp14:anchorId="21F11236" wp14:editId="37D5236E">
          <wp:extent cx="3497580" cy="721984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678" cy="74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A3A3A" w14:textId="77777777" w:rsidR="00FD670B" w:rsidRDefault="00FD6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8AC5" w14:textId="499B13A7" w:rsidR="00EA03FF" w:rsidRDefault="00EA03FF">
    <w:pPr>
      <w:pStyle w:val="Header"/>
    </w:pPr>
    <w:r>
      <w:rPr>
        <w:noProof/>
      </w:rPr>
      <w:pict w14:anchorId="46EB3D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202421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92C"/>
    <w:multiLevelType w:val="hybridMultilevel"/>
    <w:tmpl w:val="49162E60"/>
    <w:lvl w:ilvl="0" w:tplc="F6C4759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FF21CF"/>
    <w:multiLevelType w:val="hybridMultilevel"/>
    <w:tmpl w:val="40904766"/>
    <w:lvl w:ilvl="0" w:tplc="E4DA1AE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D3206C"/>
    <w:multiLevelType w:val="hybridMultilevel"/>
    <w:tmpl w:val="E488E2AA"/>
    <w:lvl w:ilvl="0" w:tplc="E6AA9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17933">
    <w:abstractNumId w:val="1"/>
  </w:num>
  <w:num w:numId="2" w16cid:durableId="1093237954">
    <w:abstractNumId w:val="2"/>
  </w:num>
  <w:num w:numId="3" w16cid:durableId="189786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0B"/>
    <w:rsid w:val="00090447"/>
    <w:rsid w:val="000C509D"/>
    <w:rsid w:val="000D7A35"/>
    <w:rsid w:val="000F406B"/>
    <w:rsid w:val="0011268E"/>
    <w:rsid w:val="00166C6C"/>
    <w:rsid w:val="001871F2"/>
    <w:rsid w:val="00207F5B"/>
    <w:rsid w:val="00270A1F"/>
    <w:rsid w:val="00352BC1"/>
    <w:rsid w:val="00377602"/>
    <w:rsid w:val="00392FF7"/>
    <w:rsid w:val="003A1567"/>
    <w:rsid w:val="00426448"/>
    <w:rsid w:val="004E3128"/>
    <w:rsid w:val="00521BB4"/>
    <w:rsid w:val="00573762"/>
    <w:rsid w:val="00587216"/>
    <w:rsid w:val="005A1342"/>
    <w:rsid w:val="00671588"/>
    <w:rsid w:val="007A3320"/>
    <w:rsid w:val="008043D5"/>
    <w:rsid w:val="008276ED"/>
    <w:rsid w:val="008A7BA2"/>
    <w:rsid w:val="00A32A8E"/>
    <w:rsid w:val="00A87AC3"/>
    <w:rsid w:val="00AE547E"/>
    <w:rsid w:val="00B06800"/>
    <w:rsid w:val="00B30418"/>
    <w:rsid w:val="00BF015E"/>
    <w:rsid w:val="00C6338C"/>
    <w:rsid w:val="00D813E2"/>
    <w:rsid w:val="00EA03FF"/>
    <w:rsid w:val="00EA6D00"/>
    <w:rsid w:val="00EC5E34"/>
    <w:rsid w:val="00F63DC4"/>
    <w:rsid w:val="00F84810"/>
    <w:rsid w:val="00FA710D"/>
    <w:rsid w:val="00FD5FB3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8DBBE"/>
  <w15:chartTrackingRefBased/>
  <w15:docId w15:val="{F7EAC4DE-C9E6-4D80-911D-ECEFA332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0B"/>
  </w:style>
  <w:style w:type="paragraph" w:styleId="Footer">
    <w:name w:val="footer"/>
    <w:basedOn w:val="Normal"/>
    <w:link w:val="FooterChar"/>
    <w:uiPriority w:val="99"/>
    <w:unhideWhenUsed/>
    <w:rsid w:val="00FD6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0B"/>
  </w:style>
  <w:style w:type="table" w:styleId="TableGrid">
    <w:name w:val="Table Grid"/>
    <w:basedOn w:val="TableNormal"/>
    <w:uiPriority w:val="39"/>
    <w:rsid w:val="00FA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Rose</dc:creator>
  <cp:keywords/>
  <dc:description/>
  <cp:lastModifiedBy>Melvyn Francis</cp:lastModifiedBy>
  <cp:revision>2</cp:revision>
  <cp:lastPrinted>2023-04-08T14:03:00Z</cp:lastPrinted>
  <dcterms:created xsi:type="dcterms:W3CDTF">2023-05-15T09:28:00Z</dcterms:created>
  <dcterms:modified xsi:type="dcterms:W3CDTF">2023-05-15T09:28:00Z</dcterms:modified>
</cp:coreProperties>
</file>