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0953" w14:textId="01DF06CC" w:rsidR="00F3477D" w:rsidRDefault="00B059C8">
      <w:pPr>
        <w:rPr>
          <w:sz w:val="28"/>
          <w:szCs w:val="28"/>
        </w:rPr>
      </w:pPr>
      <w:r>
        <w:rPr>
          <w:sz w:val="28"/>
          <w:szCs w:val="28"/>
        </w:rPr>
        <w:t>Minutes of the Executive Committee meeting of the Hucknall and District u3a held via zoom at 10.00 am on Wednesday 3</w:t>
      </w:r>
      <w:r w:rsidRPr="00B059C8">
        <w:rPr>
          <w:sz w:val="28"/>
          <w:szCs w:val="28"/>
          <w:vertAlign w:val="superscript"/>
        </w:rPr>
        <w:t>rd</w:t>
      </w:r>
      <w:r>
        <w:rPr>
          <w:sz w:val="28"/>
          <w:szCs w:val="28"/>
        </w:rPr>
        <w:t xml:space="preserve"> March 2021.</w:t>
      </w:r>
    </w:p>
    <w:p w14:paraId="641461D3" w14:textId="22FB6402" w:rsidR="00B059C8" w:rsidRDefault="00B059C8">
      <w:pPr>
        <w:rPr>
          <w:sz w:val="28"/>
          <w:szCs w:val="28"/>
        </w:rPr>
      </w:pPr>
      <w:r>
        <w:rPr>
          <w:sz w:val="28"/>
          <w:szCs w:val="28"/>
        </w:rPr>
        <w:t>1 Apologies</w:t>
      </w:r>
    </w:p>
    <w:p w14:paraId="2138593A" w14:textId="7ABE9195" w:rsidR="00B059C8" w:rsidRDefault="00B059C8">
      <w:pPr>
        <w:rPr>
          <w:sz w:val="28"/>
          <w:szCs w:val="28"/>
        </w:rPr>
      </w:pPr>
      <w:r>
        <w:rPr>
          <w:sz w:val="28"/>
          <w:szCs w:val="28"/>
        </w:rPr>
        <w:t>Were received from Sandra Green, (Minutes Secretary)</w:t>
      </w:r>
    </w:p>
    <w:p w14:paraId="7424C7A4" w14:textId="652D502D" w:rsidR="00B059C8" w:rsidRDefault="00B059C8">
      <w:pPr>
        <w:rPr>
          <w:sz w:val="28"/>
          <w:szCs w:val="28"/>
        </w:rPr>
      </w:pPr>
      <w:r>
        <w:rPr>
          <w:sz w:val="28"/>
          <w:szCs w:val="28"/>
        </w:rPr>
        <w:t>2 In Attendance.</w:t>
      </w:r>
    </w:p>
    <w:p w14:paraId="1669C436" w14:textId="782FD4EA" w:rsidR="00B059C8" w:rsidRDefault="00B059C8">
      <w:pPr>
        <w:rPr>
          <w:sz w:val="28"/>
          <w:szCs w:val="28"/>
        </w:rPr>
      </w:pPr>
      <w:r>
        <w:rPr>
          <w:sz w:val="28"/>
          <w:szCs w:val="28"/>
        </w:rPr>
        <w:t>David Rose,(Chairman),Melvyn Francis, (Vice Chairman and Short Course Coordinator</w:t>
      </w:r>
      <w:r w:rsidR="0053388B">
        <w:rPr>
          <w:sz w:val="28"/>
          <w:szCs w:val="28"/>
        </w:rPr>
        <w:t xml:space="preserve">), Mark Jackson, (Business Secretary), Angela Cornish, (Webmaster), Dianne White, (Speakers’ Secretary), Philip Attenborough, (Equipment Manager),Christine </w:t>
      </w:r>
      <w:proofErr w:type="spellStart"/>
      <w:r w:rsidR="0053388B">
        <w:rPr>
          <w:sz w:val="28"/>
          <w:szCs w:val="28"/>
        </w:rPr>
        <w:t>Berrill</w:t>
      </w:r>
      <w:proofErr w:type="spellEnd"/>
      <w:r w:rsidR="0053388B">
        <w:rPr>
          <w:sz w:val="28"/>
          <w:szCs w:val="28"/>
        </w:rPr>
        <w:t xml:space="preserve">, (Treasurer),Greg </w:t>
      </w:r>
      <w:proofErr w:type="spellStart"/>
      <w:r w:rsidR="0053388B">
        <w:rPr>
          <w:sz w:val="28"/>
          <w:szCs w:val="28"/>
        </w:rPr>
        <w:t>Umney</w:t>
      </w:r>
      <w:proofErr w:type="spellEnd"/>
      <w:r w:rsidR="0053388B">
        <w:rPr>
          <w:sz w:val="28"/>
          <w:szCs w:val="28"/>
        </w:rPr>
        <w:t xml:space="preserve">, (Membership Secretary), Diane </w:t>
      </w:r>
      <w:proofErr w:type="spellStart"/>
      <w:r w:rsidR="0053388B">
        <w:rPr>
          <w:sz w:val="28"/>
          <w:szCs w:val="28"/>
        </w:rPr>
        <w:t>Heenan</w:t>
      </w:r>
      <w:proofErr w:type="spellEnd"/>
      <w:r w:rsidR="0053388B">
        <w:rPr>
          <w:sz w:val="28"/>
          <w:szCs w:val="28"/>
        </w:rPr>
        <w:t>, (Member</w:t>
      </w:r>
      <w:r w:rsidR="00E82A2E">
        <w:rPr>
          <w:sz w:val="28"/>
          <w:szCs w:val="28"/>
        </w:rPr>
        <w:t xml:space="preserve"> and Joint Speakers’ Secretary</w:t>
      </w:r>
      <w:r w:rsidR="0053388B">
        <w:rPr>
          <w:sz w:val="28"/>
          <w:szCs w:val="28"/>
        </w:rPr>
        <w:t>),Barrie Saunders,(Member),Siobhan Lee, (Groups’ Coordinator)</w:t>
      </w:r>
    </w:p>
    <w:p w14:paraId="0A6FFDC0" w14:textId="315A08D2" w:rsidR="0053388B" w:rsidRDefault="0053388B">
      <w:pPr>
        <w:rPr>
          <w:sz w:val="28"/>
          <w:szCs w:val="28"/>
        </w:rPr>
      </w:pPr>
      <w:r>
        <w:rPr>
          <w:sz w:val="28"/>
          <w:szCs w:val="28"/>
        </w:rPr>
        <w:t>3 Minutes of the previous meeting.</w:t>
      </w:r>
    </w:p>
    <w:p w14:paraId="66113E79" w14:textId="2911741B" w:rsidR="0053388B" w:rsidRDefault="0053388B">
      <w:pPr>
        <w:rPr>
          <w:sz w:val="28"/>
          <w:szCs w:val="28"/>
        </w:rPr>
      </w:pPr>
      <w:r>
        <w:rPr>
          <w:sz w:val="28"/>
          <w:szCs w:val="28"/>
        </w:rPr>
        <w:t>These were approved as a true record.</w:t>
      </w:r>
    </w:p>
    <w:p w14:paraId="1D9FE5FC" w14:textId="47BD63EA" w:rsidR="0053388B" w:rsidRDefault="0053388B">
      <w:pPr>
        <w:rPr>
          <w:sz w:val="28"/>
          <w:szCs w:val="28"/>
        </w:rPr>
      </w:pPr>
      <w:r>
        <w:rPr>
          <w:sz w:val="28"/>
          <w:szCs w:val="28"/>
        </w:rPr>
        <w:t>4 Groups</w:t>
      </w:r>
      <w:r w:rsidR="006920F9">
        <w:rPr>
          <w:sz w:val="28"/>
          <w:szCs w:val="28"/>
        </w:rPr>
        <w:t>’ Coordinator</w:t>
      </w:r>
    </w:p>
    <w:p w14:paraId="47AEF4BB" w14:textId="40562E6D" w:rsidR="006920F9" w:rsidRDefault="006920F9">
      <w:pPr>
        <w:rPr>
          <w:sz w:val="28"/>
          <w:szCs w:val="28"/>
        </w:rPr>
      </w:pPr>
      <w:r>
        <w:rPr>
          <w:sz w:val="28"/>
          <w:szCs w:val="28"/>
        </w:rPr>
        <w:t>Siobhan confirmed that several groups continue to meet via Zoom</w:t>
      </w:r>
      <w:r w:rsidR="00E82A2E">
        <w:rPr>
          <w:sz w:val="28"/>
          <w:szCs w:val="28"/>
        </w:rPr>
        <w:t>,</w:t>
      </w:r>
      <w:r>
        <w:rPr>
          <w:sz w:val="28"/>
          <w:szCs w:val="28"/>
        </w:rPr>
        <w:t xml:space="preserve"> </w:t>
      </w:r>
      <w:r w:rsidR="00E82A2E">
        <w:rPr>
          <w:sz w:val="28"/>
          <w:szCs w:val="28"/>
        </w:rPr>
        <w:t>p</w:t>
      </w:r>
      <w:r>
        <w:rPr>
          <w:sz w:val="28"/>
          <w:szCs w:val="28"/>
        </w:rPr>
        <w:t>hone or by email.</w:t>
      </w:r>
    </w:p>
    <w:p w14:paraId="1CE5A7C7" w14:textId="2C7B8DB9" w:rsidR="006920F9" w:rsidRDefault="006920F9">
      <w:pPr>
        <w:rPr>
          <w:sz w:val="28"/>
          <w:szCs w:val="28"/>
        </w:rPr>
      </w:pPr>
      <w:r>
        <w:rPr>
          <w:sz w:val="28"/>
          <w:szCs w:val="28"/>
        </w:rPr>
        <w:t>5 Speakers’ Secretary</w:t>
      </w:r>
    </w:p>
    <w:p w14:paraId="1AF8CC47" w14:textId="0D21ADC7" w:rsidR="006920F9" w:rsidRDefault="006920F9">
      <w:pPr>
        <w:rPr>
          <w:sz w:val="28"/>
          <w:szCs w:val="28"/>
        </w:rPr>
      </w:pPr>
      <w:r>
        <w:rPr>
          <w:sz w:val="28"/>
          <w:szCs w:val="28"/>
        </w:rPr>
        <w:t xml:space="preserve">Speaker Secretaries Dianne White and Diane </w:t>
      </w:r>
      <w:proofErr w:type="spellStart"/>
      <w:r>
        <w:rPr>
          <w:sz w:val="28"/>
          <w:szCs w:val="28"/>
        </w:rPr>
        <w:t>Heenan</w:t>
      </w:r>
      <w:proofErr w:type="spellEnd"/>
      <w:r>
        <w:rPr>
          <w:sz w:val="28"/>
          <w:szCs w:val="28"/>
        </w:rPr>
        <w:t xml:space="preserve"> have arranged Zoom speakers up until June and will consider suitable options for July and August.</w:t>
      </w:r>
    </w:p>
    <w:p w14:paraId="60146450" w14:textId="51DC4B53" w:rsidR="006920F9" w:rsidRDefault="006920F9">
      <w:pPr>
        <w:rPr>
          <w:sz w:val="28"/>
          <w:szCs w:val="28"/>
        </w:rPr>
      </w:pPr>
      <w:r>
        <w:rPr>
          <w:sz w:val="28"/>
          <w:szCs w:val="28"/>
        </w:rPr>
        <w:t>Problems encountered by some members joining the February meeting were discussed.</w:t>
      </w:r>
    </w:p>
    <w:p w14:paraId="0B42907D" w14:textId="50B501E5" w:rsidR="006920F9" w:rsidRDefault="006920F9">
      <w:pPr>
        <w:rPr>
          <w:sz w:val="28"/>
          <w:szCs w:val="28"/>
        </w:rPr>
      </w:pPr>
      <w:r>
        <w:rPr>
          <w:sz w:val="28"/>
          <w:szCs w:val="28"/>
        </w:rPr>
        <w:t>6 Social Sub-Committee</w:t>
      </w:r>
    </w:p>
    <w:p w14:paraId="4B168E66" w14:textId="5A0CBEAF" w:rsidR="006920F9" w:rsidRDefault="006920F9">
      <w:pPr>
        <w:rPr>
          <w:sz w:val="28"/>
          <w:szCs w:val="28"/>
        </w:rPr>
      </w:pPr>
      <w:r>
        <w:rPr>
          <w:sz w:val="28"/>
          <w:szCs w:val="28"/>
        </w:rPr>
        <w:t>Nothing to report other than events for the longer term had been discussed.</w:t>
      </w:r>
    </w:p>
    <w:p w14:paraId="35FC28ED" w14:textId="5A0BD2A1" w:rsidR="006920F9" w:rsidRDefault="006920F9">
      <w:pPr>
        <w:rPr>
          <w:sz w:val="28"/>
          <w:szCs w:val="28"/>
        </w:rPr>
      </w:pPr>
      <w:r>
        <w:rPr>
          <w:sz w:val="28"/>
          <w:szCs w:val="28"/>
        </w:rPr>
        <w:t>7 Webmaster</w:t>
      </w:r>
    </w:p>
    <w:p w14:paraId="129C59FC" w14:textId="7F5089DB" w:rsidR="006920F9" w:rsidRDefault="006920F9">
      <w:pPr>
        <w:rPr>
          <w:sz w:val="28"/>
          <w:szCs w:val="28"/>
        </w:rPr>
      </w:pPr>
      <w:r>
        <w:rPr>
          <w:sz w:val="28"/>
          <w:szCs w:val="28"/>
        </w:rPr>
        <w:t>Angela reported that 4,274 “</w:t>
      </w:r>
      <w:r w:rsidR="00D27B0E">
        <w:rPr>
          <w:sz w:val="28"/>
          <w:szCs w:val="28"/>
        </w:rPr>
        <w:t>hits” were recorded on the website over the past month. Angela will be attending a tutorial on Social Media Communication. Organised by the National u3a on March 16</w:t>
      </w:r>
      <w:r w:rsidR="00D27B0E" w:rsidRPr="00D27B0E">
        <w:rPr>
          <w:sz w:val="28"/>
          <w:szCs w:val="28"/>
          <w:vertAlign w:val="superscript"/>
        </w:rPr>
        <w:t>th</w:t>
      </w:r>
      <w:r w:rsidR="00D27B0E">
        <w:rPr>
          <w:sz w:val="28"/>
          <w:szCs w:val="28"/>
        </w:rPr>
        <w:t>.</w:t>
      </w:r>
    </w:p>
    <w:p w14:paraId="1B0CD7DA" w14:textId="3A71B789" w:rsidR="00D27B0E" w:rsidRDefault="00D27B0E">
      <w:pPr>
        <w:rPr>
          <w:sz w:val="28"/>
          <w:szCs w:val="28"/>
        </w:rPr>
      </w:pPr>
      <w:r>
        <w:rPr>
          <w:sz w:val="28"/>
          <w:szCs w:val="28"/>
        </w:rPr>
        <w:t>8 Treasurer</w:t>
      </w:r>
    </w:p>
    <w:p w14:paraId="379AE048" w14:textId="77777777" w:rsidR="00D27B0E" w:rsidRDefault="00D27B0E">
      <w:pPr>
        <w:rPr>
          <w:sz w:val="28"/>
          <w:szCs w:val="28"/>
        </w:rPr>
      </w:pPr>
    </w:p>
    <w:p w14:paraId="1F7F5ADB" w14:textId="3F578B1A" w:rsidR="00D27B0E" w:rsidRDefault="00D27B0E">
      <w:pPr>
        <w:rPr>
          <w:sz w:val="28"/>
          <w:szCs w:val="28"/>
        </w:rPr>
      </w:pPr>
      <w:r>
        <w:rPr>
          <w:sz w:val="28"/>
          <w:szCs w:val="28"/>
        </w:rPr>
        <w:lastRenderedPageBreak/>
        <w:t>Christine commented on the monthly accounts which had already been circulated to the committee in advance of the meeting. Apart from membership renewals there had been little activity. Only two payments out had been made over the month.</w:t>
      </w:r>
    </w:p>
    <w:p w14:paraId="13293401" w14:textId="27CD3524" w:rsidR="00D27B0E" w:rsidRDefault="00D27B0E">
      <w:pPr>
        <w:rPr>
          <w:sz w:val="28"/>
          <w:szCs w:val="28"/>
        </w:rPr>
      </w:pPr>
      <w:r>
        <w:rPr>
          <w:sz w:val="28"/>
          <w:szCs w:val="28"/>
        </w:rPr>
        <w:t>9 Short Course Coordinator</w:t>
      </w:r>
    </w:p>
    <w:p w14:paraId="067C774E" w14:textId="6CC6ABA8" w:rsidR="00D27B0E" w:rsidRDefault="00D27B0E">
      <w:pPr>
        <w:rPr>
          <w:sz w:val="28"/>
          <w:szCs w:val="28"/>
        </w:rPr>
      </w:pPr>
      <w:r>
        <w:rPr>
          <w:sz w:val="28"/>
          <w:szCs w:val="28"/>
        </w:rPr>
        <w:t>Melvyn gave some feedback from</w:t>
      </w:r>
      <w:r w:rsidR="00661477">
        <w:rPr>
          <w:sz w:val="28"/>
          <w:szCs w:val="28"/>
        </w:rPr>
        <w:t xml:space="preserve"> the</w:t>
      </w:r>
      <w:r>
        <w:rPr>
          <w:sz w:val="28"/>
          <w:szCs w:val="28"/>
        </w:rPr>
        <w:t xml:space="preserve"> February</w:t>
      </w:r>
      <w:r w:rsidR="00661477">
        <w:rPr>
          <w:sz w:val="28"/>
          <w:szCs w:val="28"/>
        </w:rPr>
        <w:t xml:space="preserve"> film and gave brief details of future films. A driving course for later, when open meetings would be possible was discussed.</w:t>
      </w:r>
    </w:p>
    <w:p w14:paraId="1CB44CD6" w14:textId="527FF29F" w:rsidR="00E82A2E" w:rsidRDefault="005D1805">
      <w:pPr>
        <w:rPr>
          <w:sz w:val="28"/>
          <w:szCs w:val="28"/>
        </w:rPr>
      </w:pPr>
      <w:r>
        <w:rPr>
          <w:sz w:val="28"/>
          <w:szCs w:val="28"/>
        </w:rPr>
        <w:t>10 Equipment Manager</w:t>
      </w:r>
    </w:p>
    <w:p w14:paraId="118BB221" w14:textId="0A98B71B" w:rsidR="005D1805" w:rsidRDefault="005D1805">
      <w:pPr>
        <w:rPr>
          <w:sz w:val="28"/>
          <w:szCs w:val="28"/>
        </w:rPr>
      </w:pPr>
      <w:r>
        <w:rPr>
          <w:sz w:val="28"/>
          <w:szCs w:val="28"/>
        </w:rPr>
        <w:t>Little to report with equipment generally stored away during lockdown.</w:t>
      </w:r>
    </w:p>
    <w:p w14:paraId="30A9D682" w14:textId="6C615354" w:rsidR="00661477" w:rsidRDefault="00661477">
      <w:pPr>
        <w:rPr>
          <w:sz w:val="28"/>
          <w:szCs w:val="28"/>
        </w:rPr>
      </w:pPr>
      <w:r>
        <w:rPr>
          <w:sz w:val="28"/>
          <w:szCs w:val="28"/>
        </w:rPr>
        <w:t>1</w:t>
      </w:r>
      <w:r w:rsidR="00E82A2E">
        <w:rPr>
          <w:sz w:val="28"/>
          <w:szCs w:val="28"/>
        </w:rPr>
        <w:t xml:space="preserve">1 </w:t>
      </w:r>
      <w:r>
        <w:rPr>
          <w:sz w:val="28"/>
          <w:szCs w:val="28"/>
        </w:rPr>
        <w:t>Membership Secretary.</w:t>
      </w:r>
    </w:p>
    <w:p w14:paraId="4650842E" w14:textId="60FA3101" w:rsidR="00661477" w:rsidRDefault="00661477">
      <w:pPr>
        <w:rPr>
          <w:sz w:val="28"/>
          <w:szCs w:val="28"/>
        </w:rPr>
      </w:pPr>
      <w:r>
        <w:rPr>
          <w:sz w:val="28"/>
          <w:szCs w:val="28"/>
        </w:rPr>
        <w:t xml:space="preserve">Greg, reported that the renewal numbers were very pleasing with 426 members already having </w:t>
      </w:r>
      <w:proofErr w:type="spellStart"/>
      <w:r>
        <w:rPr>
          <w:sz w:val="28"/>
          <w:szCs w:val="28"/>
        </w:rPr>
        <w:t>rejoined</w:t>
      </w:r>
      <w:proofErr w:type="spellEnd"/>
      <w:r>
        <w:rPr>
          <w:sz w:val="28"/>
          <w:szCs w:val="28"/>
        </w:rPr>
        <w:t>. Thank you letters had gone out to these members in February. Greg was aware of 12 prospective new members.</w:t>
      </w:r>
    </w:p>
    <w:p w14:paraId="7936DC56" w14:textId="7D5A9688" w:rsidR="00661477" w:rsidRDefault="00661477">
      <w:pPr>
        <w:rPr>
          <w:sz w:val="28"/>
          <w:szCs w:val="28"/>
        </w:rPr>
      </w:pPr>
      <w:r>
        <w:rPr>
          <w:sz w:val="28"/>
          <w:szCs w:val="28"/>
        </w:rPr>
        <w:t>Sub</w:t>
      </w:r>
      <w:r w:rsidR="00E22ADF">
        <w:rPr>
          <w:sz w:val="28"/>
          <w:szCs w:val="28"/>
        </w:rPr>
        <w:t>s</w:t>
      </w:r>
      <w:r>
        <w:rPr>
          <w:sz w:val="28"/>
          <w:szCs w:val="28"/>
        </w:rPr>
        <w:t>criptions to the Third Age Magazine numbered 67.</w:t>
      </w:r>
    </w:p>
    <w:p w14:paraId="4DF86E0C" w14:textId="4719A3C3" w:rsidR="00661477" w:rsidRDefault="00661477">
      <w:pPr>
        <w:rPr>
          <w:sz w:val="28"/>
          <w:szCs w:val="28"/>
        </w:rPr>
      </w:pPr>
      <w:r>
        <w:rPr>
          <w:sz w:val="28"/>
          <w:szCs w:val="28"/>
        </w:rPr>
        <w:t>1</w:t>
      </w:r>
      <w:r w:rsidR="005D1805">
        <w:rPr>
          <w:sz w:val="28"/>
          <w:szCs w:val="28"/>
        </w:rPr>
        <w:t xml:space="preserve">2 </w:t>
      </w:r>
      <w:r>
        <w:rPr>
          <w:sz w:val="28"/>
          <w:szCs w:val="28"/>
        </w:rPr>
        <w:t>Business Secretary.</w:t>
      </w:r>
    </w:p>
    <w:p w14:paraId="398CB4D0" w14:textId="179BB27A" w:rsidR="00661477" w:rsidRDefault="00661477">
      <w:pPr>
        <w:rPr>
          <w:sz w:val="28"/>
          <w:szCs w:val="28"/>
        </w:rPr>
      </w:pPr>
      <w:r>
        <w:rPr>
          <w:sz w:val="28"/>
          <w:szCs w:val="28"/>
        </w:rPr>
        <w:t xml:space="preserve">Mark has had prolonged correspondence with Sam </w:t>
      </w:r>
      <w:proofErr w:type="spellStart"/>
      <w:r>
        <w:rPr>
          <w:sz w:val="28"/>
          <w:szCs w:val="28"/>
        </w:rPr>
        <w:t>Mauger</w:t>
      </w:r>
      <w:proofErr w:type="spellEnd"/>
      <w:r>
        <w:rPr>
          <w:sz w:val="28"/>
          <w:szCs w:val="28"/>
        </w:rPr>
        <w:t>,</w:t>
      </w:r>
      <w:r w:rsidR="000412F0">
        <w:rPr>
          <w:sz w:val="28"/>
          <w:szCs w:val="28"/>
        </w:rPr>
        <w:t xml:space="preserve"> </w:t>
      </w:r>
      <w:r>
        <w:rPr>
          <w:sz w:val="28"/>
          <w:szCs w:val="28"/>
        </w:rPr>
        <w:t xml:space="preserve">the </w:t>
      </w:r>
      <w:r w:rsidR="000412F0">
        <w:rPr>
          <w:sz w:val="28"/>
          <w:szCs w:val="28"/>
        </w:rPr>
        <w:t>Chief Executive of the u3a in relation to the proposed Constitutions to accommodate electronic, zoom type meetings. We agreed that we did not need to change our constitution yet but will await the publication of the revised national model.</w:t>
      </w:r>
    </w:p>
    <w:p w14:paraId="1CF59CE4" w14:textId="570C8020" w:rsidR="000412F0" w:rsidRDefault="000412F0">
      <w:pPr>
        <w:rPr>
          <w:sz w:val="28"/>
          <w:szCs w:val="28"/>
        </w:rPr>
      </w:pPr>
      <w:r>
        <w:rPr>
          <w:sz w:val="28"/>
          <w:szCs w:val="28"/>
        </w:rPr>
        <w:t>Our AGM will take place in April with the same format as last year.</w:t>
      </w:r>
    </w:p>
    <w:p w14:paraId="159C4157" w14:textId="012DE7B5" w:rsidR="000412F0" w:rsidRDefault="000412F0">
      <w:pPr>
        <w:rPr>
          <w:sz w:val="28"/>
          <w:szCs w:val="28"/>
        </w:rPr>
      </w:pPr>
      <w:r>
        <w:rPr>
          <w:sz w:val="28"/>
          <w:szCs w:val="28"/>
        </w:rPr>
        <w:t>12 A.O.B.</w:t>
      </w:r>
    </w:p>
    <w:p w14:paraId="591EBDC7" w14:textId="7D9C05DA" w:rsidR="000412F0" w:rsidRDefault="000412F0">
      <w:pPr>
        <w:rPr>
          <w:sz w:val="28"/>
          <w:szCs w:val="28"/>
        </w:rPr>
      </w:pPr>
      <w:r>
        <w:rPr>
          <w:sz w:val="28"/>
          <w:szCs w:val="28"/>
        </w:rPr>
        <w:t>A brief discussion took place regarding u3a day which is planned for June 2</w:t>
      </w:r>
      <w:r w:rsidRPr="000412F0">
        <w:rPr>
          <w:sz w:val="28"/>
          <w:szCs w:val="28"/>
          <w:vertAlign w:val="superscript"/>
        </w:rPr>
        <w:t>nd</w:t>
      </w:r>
      <w:r>
        <w:rPr>
          <w:sz w:val="28"/>
          <w:szCs w:val="28"/>
        </w:rPr>
        <w:t>.</w:t>
      </w:r>
    </w:p>
    <w:p w14:paraId="65997281" w14:textId="66510A05" w:rsidR="000412F0" w:rsidRDefault="000412F0">
      <w:pPr>
        <w:rPr>
          <w:sz w:val="28"/>
          <w:szCs w:val="28"/>
        </w:rPr>
      </w:pPr>
      <w:r>
        <w:rPr>
          <w:sz w:val="28"/>
          <w:szCs w:val="28"/>
        </w:rPr>
        <w:t>Mark would be organising the AGM.</w:t>
      </w:r>
    </w:p>
    <w:p w14:paraId="4DFA3FA0" w14:textId="5E41D9B2" w:rsidR="000412F0" w:rsidRDefault="000412F0">
      <w:pPr>
        <w:rPr>
          <w:sz w:val="28"/>
          <w:szCs w:val="28"/>
        </w:rPr>
      </w:pPr>
      <w:r>
        <w:rPr>
          <w:sz w:val="28"/>
          <w:szCs w:val="28"/>
        </w:rPr>
        <w:t>David commented on the large amount of communication that he had been receiving from regional and national u3a sources.</w:t>
      </w:r>
    </w:p>
    <w:p w14:paraId="1F495CB4" w14:textId="64795050" w:rsidR="000412F0" w:rsidRDefault="000412F0">
      <w:pPr>
        <w:rPr>
          <w:sz w:val="28"/>
          <w:szCs w:val="28"/>
        </w:rPr>
      </w:pPr>
      <w:r>
        <w:rPr>
          <w:sz w:val="28"/>
          <w:szCs w:val="28"/>
        </w:rPr>
        <w:t>The meeting finished at 11.10 am.</w:t>
      </w:r>
    </w:p>
    <w:p w14:paraId="1D0B02ED" w14:textId="4E2AD420" w:rsidR="000412F0" w:rsidRDefault="000412F0">
      <w:pPr>
        <w:rPr>
          <w:sz w:val="28"/>
          <w:szCs w:val="28"/>
        </w:rPr>
      </w:pPr>
      <w:r>
        <w:rPr>
          <w:sz w:val="28"/>
          <w:szCs w:val="28"/>
        </w:rPr>
        <w:t xml:space="preserve">The next meeting will take place </w:t>
      </w:r>
      <w:r w:rsidR="007A3A35">
        <w:rPr>
          <w:sz w:val="28"/>
          <w:szCs w:val="28"/>
        </w:rPr>
        <w:t>via zoom on Wednesday 7</w:t>
      </w:r>
      <w:r w:rsidR="007A3A35" w:rsidRPr="007A3A35">
        <w:rPr>
          <w:sz w:val="28"/>
          <w:szCs w:val="28"/>
          <w:vertAlign w:val="superscript"/>
        </w:rPr>
        <w:t>th</w:t>
      </w:r>
      <w:r w:rsidR="007A3A35">
        <w:rPr>
          <w:sz w:val="28"/>
          <w:szCs w:val="28"/>
        </w:rPr>
        <w:t xml:space="preserve"> of April at 10.00 am</w:t>
      </w:r>
    </w:p>
    <w:p w14:paraId="013FBD26" w14:textId="77777777" w:rsidR="00661477" w:rsidRDefault="00661477">
      <w:pPr>
        <w:rPr>
          <w:sz w:val="28"/>
          <w:szCs w:val="28"/>
        </w:rPr>
      </w:pPr>
    </w:p>
    <w:p w14:paraId="4D418636" w14:textId="6F1CC375" w:rsidR="00661477" w:rsidRPr="00B059C8" w:rsidRDefault="00661477">
      <w:pPr>
        <w:rPr>
          <w:sz w:val="28"/>
          <w:szCs w:val="28"/>
        </w:rPr>
      </w:pPr>
    </w:p>
    <w:sectPr w:rsidR="00661477" w:rsidRPr="00B05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C8"/>
    <w:rsid w:val="000412F0"/>
    <w:rsid w:val="0053388B"/>
    <w:rsid w:val="005D1805"/>
    <w:rsid w:val="00661477"/>
    <w:rsid w:val="006920F9"/>
    <w:rsid w:val="007A3A35"/>
    <w:rsid w:val="00821056"/>
    <w:rsid w:val="00B059C8"/>
    <w:rsid w:val="00D27B0E"/>
    <w:rsid w:val="00E22ADF"/>
    <w:rsid w:val="00E82A2E"/>
    <w:rsid w:val="00EA2FC7"/>
    <w:rsid w:val="00F3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CD16"/>
  <w15:chartTrackingRefBased/>
  <w15:docId w15:val="{00F38A0B-F4BC-45EA-BC2E-6A2654D5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Angela Cornish</cp:lastModifiedBy>
  <cp:revision>2</cp:revision>
  <dcterms:created xsi:type="dcterms:W3CDTF">2021-05-03T13:28:00Z</dcterms:created>
  <dcterms:modified xsi:type="dcterms:W3CDTF">2021-05-03T13:28:00Z</dcterms:modified>
</cp:coreProperties>
</file>